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672E" w:rsidRDefault="00E70E6B" w:rsidP="00E8672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0E6B">
        <w:rPr>
          <w:rFonts w:ascii="Times New Roman" w:hAnsi="Times New Roman" w:cs="Times New Roman"/>
          <w:b/>
          <w:sz w:val="28"/>
          <w:szCs w:val="28"/>
        </w:rPr>
        <w:t>Инф</w:t>
      </w:r>
      <w:r>
        <w:rPr>
          <w:rFonts w:ascii="Times New Roman" w:hAnsi="Times New Roman" w:cs="Times New Roman"/>
          <w:b/>
          <w:sz w:val="28"/>
          <w:szCs w:val="28"/>
        </w:rPr>
        <w:t>ормация</w:t>
      </w:r>
      <w:r w:rsidRPr="00E70E6B">
        <w:rPr>
          <w:rFonts w:ascii="Times New Roman" w:hAnsi="Times New Roman" w:cs="Times New Roman"/>
          <w:b/>
          <w:sz w:val="28"/>
          <w:szCs w:val="28"/>
        </w:rPr>
        <w:t xml:space="preserve"> об устранении </w:t>
      </w:r>
    </w:p>
    <w:p w:rsidR="00FE7AE7" w:rsidRDefault="00FE7AE7" w:rsidP="00FE7AE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7AE7">
        <w:rPr>
          <w:rFonts w:ascii="Times New Roman" w:hAnsi="Times New Roman" w:cs="Times New Roman"/>
          <w:b/>
          <w:sz w:val="28"/>
          <w:szCs w:val="28"/>
        </w:rPr>
        <w:t>муниципальн</w:t>
      </w:r>
      <w:r w:rsidR="00BB28D7">
        <w:rPr>
          <w:rFonts w:ascii="Times New Roman" w:hAnsi="Times New Roman" w:cs="Times New Roman"/>
          <w:b/>
          <w:sz w:val="28"/>
          <w:szCs w:val="28"/>
        </w:rPr>
        <w:t>ым</w:t>
      </w:r>
      <w:r w:rsidRPr="00FE7AE7">
        <w:rPr>
          <w:rFonts w:ascii="Times New Roman" w:hAnsi="Times New Roman" w:cs="Times New Roman"/>
          <w:b/>
          <w:sz w:val="28"/>
          <w:szCs w:val="28"/>
        </w:rPr>
        <w:t xml:space="preserve"> учреждение</w:t>
      </w:r>
      <w:r w:rsidR="00BB28D7">
        <w:rPr>
          <w:rFonts w:ascii="Times New Roman" w:hAnsi="Times New Roman" w:cs="Times New Roman"/>
          <w:b/>
          <w:sz w:val="28"/>
          <w:szCs w:val="28"/>
        </w:rPr>
        <w:t>м</w:t>
      </w:r>
      <w:r w:rsidRPr="00FE7AE7">
        <w:rPr>
          <w:rFonts w:ascii="Times New Roman" w:hAnsi="Times New Roman" w:cs="Times New Roman"/>
          <w:b/>
          <w:sz w:val="28"/>
          <w:szCs w:val="28"/>
        </w:rPr>
        <w:t xml:space="preserve"> "Многофункциональный центр комплексного развития поселения" Курбского сельского поселения Ярославского муниципального района Ярославской области</w:t>
      </w:r>
    </w:p>
    <w:p w:rsidR="00EA25F8" w:rsidRDefault="00974AA1" w:rsidP="00E70E6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70E6B" w:rsidRPr="00E70E6B">
        <w:rPr>
          <w:rFonts w:ascii="Times New Roman" w:hAnsi="Times New Roman" w:cs="Times New Roman"/>
          <w:b/>
          <w:sz w:val="28"/>
          <w:szCs w:val="28"/>
        </w:rPr>
        <w:t>нарушений и принятые по ним решения и меры</w:t>
      </w:r>
    </w:p>
    <w:p w:rsidR="00E70E6B" w:rsidRDefault="00900CEB" w:rsidP="00B51DD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900CEB">
        <w:rPr>
          <w:rFonts w:ascii="Times New Roman" w:hAnsi="Times New Roman" w:cs="Times New Roman"/>
          <w:sz w:val="28"/>
          <w:szCs w:val="28"/>
        </w:rPr>
        <w:t xml:space="preserve">о результатам проведенного контрольного мероприятия - проверки </w:t>
      </w:r>
      <w:r w:rsidR="00FE7AE7" w:rsidRPr="00FE7AE7">
        <w:rPr>
          <w:rFonts w:ascii="Times New Roman" w:hAnsi="Times New Roman" w:cs="Times New Roman"/>
          <w:sz w:val="28"/>
          <w:szCs w:val="28"/>
        </w:rPr>
        <w:t>законности, эффективности и целевого использования средств бюджета Курбского сельского поселения Ярославского муниципального района Ярославской области, выделенных на осуществление деятельности муниципального учреждения «Многофункциональный центр комплексного развития поселения» Курбского сельского поселения Ярославского муниципального района</w:t>
      </w:r>
      <w:r w:rsidR="00FE7AE7">
        <w:rPr>
          <w:rFonts w:ascii="Times New Roman" w:hAnsi="Times New Roman" w:cs="Times New Roman"/>
          <w:sz w:val="28"/>
          <w:szCs w:val="28"/>
        </w:rPr>
        <w:t xml:space="preserve"> </w:t>
      </w:r>
      <w:r w:rsidR="00FE7AE7" w:rsidRPr="00FE7AE7">
        <w:rPr>
          <w:rFonts w:ascii="Times New Roman" w:hAnsi="Times New Roman" w:cs="Times New Roman"/>
          <w:sz w:val="28"/>
          <w:szCs w:val="28"/>
        </w:rPr>
        <w:t>за период 2017г. – 2018 г.</w:t>
      </w:r>
      <w:r>
        <w:rPr>
          <w:rFonts w:ascii="Times New Roman" w:hAnsi="Times New Roman" w:cs="Times New Roman"/>
          <w:sz w:val="28"/>
          <w:szCs w:val="28"/>
        </w:rPr>
        <w:t xml:space="preserve"> - объекту контроля н</w:t>
      </w:r>
      <w:r w:rsidRPr="00900CEB">
        <w:rPr>
          <w:rFonts w:ascii="Times New Roman" w:hAnsi="Times New Roman" w:cs="Times New Roman"/>
          <w:sz w:val="28"/>
          <w:szCs w:val="28"/>
        </w:rPr>
        <w:t xml:space="preserve">аправлено представление № </w:t>
      </w:r>
      <w:r w:rsidR="00FE7AE7">
        <w:rPr>
          <w:rFonts w:ascii="Times New Roman" w:hAnsi="Times New Roman" w:cs="Times New Roman"/>
          <w:sz w:val="28"/>
          <w:szCs w:val="28"/>
        </w:rPr>
        <w:t>1</w:t>
      </w:r>
      <w:r w:rsidRPr="00900CEB">
        <w:rPr>
          <w:rFonts w:ascii="Times New Roman" w:hAnsi="Times New Roman" w:cs="Times New Roman"/>
          <w:sz w:val="28"/>
          <w:szCs w:val="28"/>
        </w:rPr>
        <w:t xml:space="preserve"> от </w:t>
      </w:r>
      <w:r w:rsidR="00FE7AE7" w:rsidRPr="00FE7AE7">
        <w:rPr>
          <w:rFonts w:ascii="Times New Roman" w:hAnsi="Times New Roman" w:cs="Times New Roman"/>
          <w:sz w:val="28"/>
          <w:szCs w:val="28"/>
        </w:rPr>
        <w:t>21.01.2020г</w:t>
      </w:r>
      <w:r w:rsidRPr="00900CEB">
        <w:rPr>
          <w:rFonts w:ascii="Times New Roman" w:hAnsi="Times New Roman" w:cs="Times New Roman"/>
          <w:sz w:val="28"/>
          <w:szCs w:val="28"/>
        </w:rPr>
        <w:t>.</w:t>
      </w:r>
    </w:p>
    <w:p w:rsidR="00FC6AAA" w:rsidRDefault="00FC6AAA" w:rsidP="00B51DD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3367A">
        <w:rPr>
          <w:rFonts w:ascii="Times New Roman" w:hAnsi="Times New Roman" w:cs="Times New Roman"/>
          <w:sz w:val="28"/>
          <w:szCs w:val="28"/>
        </w:rPr>
        <w:t>По результатам рассмотрения представлени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B3367A">
        <w:rPr>
          <w:rFonts w:ascii="Times New Roman" w:hAnsi="Times New Roman" w:cs="Times New Roman"/>
          <w:sz w:val="28"/>
          <w:szCs w:val="28"/>
        </w:rPr>
        <w:t xml:space="preserve"> </w:t>
      </w:r>
      <w:r w:rsidR="00F25518" w:rsidRPr="00F25518">
        <w:rPr>
          <w:rFonts w:ascii="Times New Roman" w:hAnsi="Times New Roman" w:cs="Times New Roman"/>
          <w:sz w:val="28"/>
          <w:szCs w:val="28"/>
        </w:rPr>
        <w:t>МУ "МФЦ КРП"</w:t>
      </w:r>
      <w:r w:rsidRPr="00900CEB">
        <w:rPr>
          <w:rFonts w:ascii="Times New Roman" w:hAnsi="Times New Roman" w:cs="Times New Roman"/>
          <w:sz w:val="28"/>
          <w:szCs w:val="28"/>
        </w:rPr>
        <w:t xml:space="preserve"> </w:t>
      </w:r>
      <w:r w:rsidRPr="00B3367A">
        <w:rPr>
          <w:rFonts w:ascii="Times New Roman" w:hAnsi="Times New Roman" w:cs="Times New Roman"/>
          <w:sz w:val="28"/>
          <w:szCs w:val="28"/>
        </w:rPr>
        <w:t>приняты следующие решения и меры:</w:t>
      </w:r>
    </w:p>
    <w:p w:rsidR="005679E8" w:rsidRDefault="005679E8" w:rsidP="00B51DD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E5B1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нарушения проанализированы, </w:t>
      </w:r>
      <w:r w:rsidR="00921483">
        <w:rPr>
          <w:rFonts w:ascii="Times New Roman" w:hAnsi="Times New Roman" w:cs="Times New Roman"/>
          <w:sz w:val="28"/>
          <w:szCs w:val="28"/>
        </w:rPr>
        <w:t>приняты меры по их предотвращению;</w:t>
      </w:r>
    </w:p>
    <w:p w:rsidR="00921483" w:rsidRDefault="00921483" w:rsidP="00B51DD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95511">
        <w:rPr>
          <w:rFonts w:ascii="Times New Roman" w:hAnsi="Times New Roman" w:cs="Times New Roman"/>
          <w:sz w:val="28"/>
          <w:szCs w:val="28"/>
        </w:rPr>
        <w:t xml:space="preserve">работникам </w:t>
      </w:r>
      <w:r w:rsidR="004010C1">
        <w:rPr>
          <w:rFonts w:ascii="Times New Roman" w:hAnsi="Times New Roman" w:cs="Times New Roman"/>
          <w:sz w:val="28"/>
          <w:szCs w:val="28"/>
        </w:rPr>
        <w:t xml:space="preserve">вручены уведомления </w:t>
      </w:r>
      <w:r w:rsidR="00095511">
        <w:rPr>
          <w:rFonts w:ascii="Times New Roman" w:hAnsi="Times New Roman" w:cs="Times New Roman"/>
          <w:sz w:val="28"/>
          <w:szCs w:val="28"/>
        </w:rPr>
        <w:t>о возврате неправомерно начисленных и выплаченных денежных средств</w:t>
      </w:r>
      <w:r w:rsidR="004D7F96">
        <w:rPr>
          <w:rFonts w:ascii="Times New Roman" w:hAnsi="Times New Roman" w:cs="Times New Roman"/>
          <w:sz w:val="28"/>
          <w:szCs w:val="28"/>
        </w:rPr>
        <w:t xml:space="preserve"> и уведомления</w:t>
      </w:r>
      <w:r w:rsidR="00095511">
        <w:rPr>
          <w:rFonts w:ascii="Times New Roman" w:hAnsi="Times New Roman" w:cs="Times New Roman"/>
          <w:sz w:val="28"/>
          <w:szCs w:val="28"/>
        </w:rPr>
        <w:t xml:space="preserve"> </w:t>
      </w:r>
      <w:r w:rsidR="004010C1">
        <w:rPr>
          <w:rFonts w:ascii="Times New Roman" w:hAnsi="Times New Roman" w:cs="Times New Roman"/>
          <w:sz w:val="28"/>
          <w:szCs w:val="28"/>
        </w:rPr>
        <w:t>о добровольном возмещении ущерба, причиненного работодателю;</w:t>
      </w:r>
    </w:p>
    <w:p w:rsidR="006904DF" w:rsidRDefault="00095511" w:rsidP="006904D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904DF">
        <w:rPr>
          <w:rFonts w:ascii="Times New Roman" w:hAnsi="Times New Roman" w:cs="Times New Roman"/>
          <w:sz w:val="28"/>
          <w:szCs w:val="28"/>
        </w:rPr>
        <w:t xml:space="preserve">в учетную политику </w:t>
      </w:r>
      <w:r w:rsidR="006904DF" w:rsidRPr="00F25518">
        <w:rPr>
          <w:rFonts w:ascii="Times New Roman" w:hAnsi="Times New Roman" w:cs="Times New Roman"/>
          <w:sz w:val="28"/>
          <w:szCs w:val="28"/>
        </w:rPr>
        <w:t>МУ "МФЦ КРП"</w:t>
      </w:r>
      <w:r w:rsidR="006904DF">
        <w:rPr>
          <w:rFonts w:ascii="Times New Roman" w:hAnsi="Times New Roman" w:cs="Times New Roman"/>
          <w:sz w:val="28"/>
          <w:szCs w:val="28"/>
        </w:rPr>
        <w:t xml:space="preserve"> внесены изменения;</w:t>
      </w:r>
    </w:p>
    <w:p w:rsidR="00AE68B9" w:rsidRDefault="00AE68B9" w:rsidP="00AE68B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C052F">
        <w:rPr>
          <w:rFonts w:ascii="Times New Roman" w:hAnsi="Times New Roman" w:cs="Times New Roman"/>
          <w:sz w:val="28"/>
          <w:szCs w:val="28"/>
        </w:rPr>
        <w:t>недоплаченн</w:t>
      </w:r>
      <w:r>
        <w:rPr>
          <w:rFonts w:ascii="Times New Roman" w:hAnsi="Times New Roman" w:cs="Times New Roman"/>
          <w:sz w:val="28"/>
          <w:szCs w:val="28"/>
        </w:rPr>
        <w:t>ые работникам суммы</w:t>
      </w:r>
      <w:r w:rsidRPr="00BC052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заработной платы</w:t>
      </w:r>
      <w:r w:rsidRPr="00BC052F">
        <w:rPr>
          <w:rFonts w:ascii="Times New Roman" w:hAnsi="Times New Roman" w:cs="Times New Roman"/>
          <w:sz w:val="28"/>
          <w:szCs w:val="28"/>
        </w:rPr>
        <w:t xml:space="preserve"> выпла</w:t>
      </w:r>
      <w:r>
        <w:rPr>
          <w:rFonts w:ascii="Times New Roman" w:hAnsi="Times New Roman" w:cs="Times New Roman"/>
          <w:sz w:val="28"/>
          <w:szCs w:val="28"/>
        </w:rPr>
        <w:t>чены;</w:t>
      </w:r>
    </w:p>
    <w:p w:rsidR="006904DF" w:rsidRDefault="006904DF" w:rsidP="006904D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работникам выплачена</w:t>
      </w:r>
      <w:r w:rsidR="0084316A">
        <w:rPr>
          <w:rFonts w:ascii="Times New Roman" w:hAnsi="Times New Roman" w:cs="Times New Roman"/>
          <w:sz w:val="28"/>
          <w:szCs w:val="28"/>
        </w:rPr>
        <w:t xml:space="preserve"> денежная</w:t>
      </w:r>
      <w:r>
        <w:rPr>
          <w:rFonts w:ascii="Times New Roman" w:hAnsi="Times New Roman" w:cs="Times New Roman"/>
          <w:sz w:val="28"/>
          <w:szCs w:val="28"/>
        </w:rPr>
        <w:t xml:space="preserve"> компенсация за задержку</w:t>
      </w:r>
      <w:r w:rsidR="0084316A">
        <w:rPr>
          <w:rFonts w:ascii="Times New Roman" w:hAnsi="Times New Roman" w:cs="Times New Roman"/>
          <w:sz w:val="28"/>
          <w:szCs w:val="28"/>
        </w:rPr>
        <w:t xml:space="preserve"> выплаты </w:t>
      </w:r>
      <w:r>
        <w:rPr>
          <w:rFonts w:ascii="Times New Roman" w:hAnsi="Times New Roman" w:cs="Times New Roman"/>
          <w:sz w:val="28"/>
          <w:szCs w:val="28"/>
        </w:rPr>
        <w:t>заработной платы;</w:t>
      </w:r>
    </w:p>
    <w:p w:rsidR="006904DF" w:rsidRDefault="006904DF" w:rsidP="006904D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11794">
        <w:rPr>
          <w:rFonts w:ascii="Times New Roman" w:hAnsi="Times New Roman" w:cs="Times New Roman"/>
          <w:sz w:val="28"/>
          <w:szCs w:val="28"/>
        </w:rPr>
        <w:t>формы первичных учетных документов приведены в соответствие с требованиями законодательств</w:t>
      </w:r>
      <w:r w:rsidR="0075024D">
        <w:rPr>
          <w:rFonts w:ascii="Times New Roman" w:hAnsi="Times New Roman" w:cs="Times New Roman"/>
          <w:sz w:val="28"/>
          <w:szCs w:val="28"/>
        </w:rPr>
        <w:t>а</w:t>
      </w:r>
      <w:r w:rsidR="00611794">
        <w:rPr>
          <w:rFonts w:ascii="Times New Roman" w:hAnsi="Times New Roman" w:cs="Times New Roman"/>
          <w:sz w:val="28"/>
          <w:szCs w:val="28"/>
        </w:rPr>
        <w:t xml:space="preserve"> Российской Федерации;</w:t>
      </w:r>
    </w:p>
    <w:p w:rsidR="00BC052F" w:rsidRDefault="00BC052F" w:rsidP="006904D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5333B">
        <w:rPr>
          <w:rFonts w:ascii="Times New Roman" w:hAnsi="Times New Roman" w:cs="Times New Roman"/>
          <w:sz w:val="28"/>
          <w:szCs w:val="28"/>
        </w:rPr>
        <w:t xml:space="preserve">создана </w:t>
      </w:r>
      <w:r w:rsidR="009D4606">
        <w:rPr>
          <w:rFonts w:ascii="Times New Roman" w:hAnsi="Times New Roman" w:cs="Times New Roman"/>
          <w:sz w:val="28"/>
          <w:szCs w:val="28"/>
        </w:rPr>
        <w:t xml:space="preserve">постоянно действующая </w:t>
      </w:r>
      <w:r w:rsidR="0035333B">
        <w:rPr>
          <w:rFonts w:ascii="Times New Roman" w:hAnsi="Times New Roman" w:cs="Times New Roman"/>
          <w:sz w:val="28"/>
          <w:szCs w:val="28"/>
        </w:rPr>
        <w:t>комиссия по поступлению и выбытию активов;</w:t>
      </w:r>
    </w:p>
    <w:p w:rsidR="0035333B" w:rsidRDefault="0035333B" w:rsidP="006904D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имущество, полученное в пользование, принято к забалансовому учету;</w:t>
      </w:r>
    </w:p>
    <w:p w:rsidR="0035333B" w:rsidRDefault="0035333B" w:rsidP="0035333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договор</w:t>
      </w:r>
      <w:r w:rsidR="00031AA1">
        <w:rPr>
          <w:rFonts w:ascii="Times New Roman" w:hAnsi="Times New Roman" w:cs="Times New Roman"/>
          <w:sz w:val="28"/>
          <w:szCs w:val="28"/>
        </w:rPr>
        <w:t>ах</w:t>
      </w:r>
      <w:r>
        <w:rPr>
          <w:rFonts w:ascii="Times New Roman" w:hAnsi="Times New Roman" w:cs="Times New Roman"/>
          <w:sz w:val="28"/>
          <w:szCs w:val="28"/>
        </w:rPr>
        <w:t>, заключенны</w:t>
      </w:r>
      <w:r w:rsidR="00031AA1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r w:rsidRPr="0035333B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ым</w:t>
      </w:r>
      <w:r w:rsidRPr="0035333B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35333B">
        <w:rPr>
          <w:rFonts w:ascii="Times New Roman" w:hAnsi="Times New Roman" w:cs="Times New Roman"/>
          <w:sz w:val="28"/>
          <w:szCs w:val="28"/>
        </w:rPr>
        <w:t xml:space="preserve"> от 05.04.2013 N 44-ФЗ "О контрактной системе в сфере закупок товаров, работ, услуг для обеспечения государственных и муниципальных нужд"</w:t>
      </w:r>
      <w:r w:rsidR="00031AA1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указан идентификационный код закупки;</w:t>
      </w:r>
    </w:p>
    <w:p w:rsidR="00955242" w:rsidRDefault="00955242" w:rsidP="00B51DD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77D35" w:rsidRPr="00B77D35">
        <w:rPr>
          <w:rFonts w:ascii="Times New Roman" w:hAnsi="Times New Roman" w:cs="Times New Roman"/>
          <w:sz w:val="28"/>
          <w:szCs w:val="28"/>
        </w:rPr>
        <w:t xml:space="preserve">в </w:t>
      </w:r>
      <w:r w:rsidR="009D4606">
        <w:rPr>
          <w:rFonts w:ascii="Times New Roman" w:hAnsi="Times New Roman" w:cs="Times New Roman"/>
          <w:sz w:val="28"/>
          <w:szCs w:val="28"/>
        </w:rPr>
        <w:t>бюджетном</w:t>
      </w:r>
      <w:r w:rsidR="00B77D35" w:rsidRPr="00B77D35">
        <w:rPr>
          <w:rFonts w:ascii="Times New Roman" w:hAnsi="Times New Roman" w:cs="Times New Roman"/>
          <w:sz w:val="28"/>
          <w:szCs w:val="28"/>
        </w:rPr>
        <w:t xml:space="preserve"> учете </w:t>
      </w:r>
      <w:r w:rsidR="00B77D35">
        <w:rPr>
          <w:rFonts w:ascii="Times New Roman" w:hAnsi="Times New Roman" w:cs="Times New Roman"/>
          <w:sz w:val="28"/>
          <w:szCs w:val="28"/>
        </w:rPr>
        <w:t>отражены б</w:t>
      </w:r>
      <w:r w:rsidR="00B77D35" w:rsidRPr="00B77D35">
        <w:rPr>
          <w:rFonts w:ascii="Times New Roman" w:hAnsi="Times New Roman" w:cs="Times New Roman"/>
          <w:sz w:val="28"/>
          <w:szCs w:val="28"/>
        </w:rPr>
        <w:t>ухгалтерские записи по исправле</w:t>
      </w:r>
      <w:r w:rsidR="00B77D35">
        <w:rPr>
          <w:rFonts w:ascii="Times New Roman" w:hAnsi="Times New Roman" w:cs="Times New Roman"/>
          <w:sz w:val="28"/>
          <w:szCs w:val="28"/>
        </w:rPr>
        <w:t>нию ошибок</w:t>
      </w:r>
      <w:r w:rsidR="00BD2B7D">
        <w:rPr>
          <w:rFonts w:ascii="Times New Roman" w:hAnsi="Times New Roman" w:cs="Times New Roman"/>
          <w:sz w:val="28"/>
          <w:szCs w:val="28"/>
        </w:rPr>
        <w:t>;</w:t>
      </w:r>
    </w:p>
    <w:p w:rsidR="00E351FA" w:rsidRDefault="00BD2B7D" w:rsidP="00E351F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усилен контроль за соблюдением сроков</w:t>
      </w:r>
      <w:r w:rsidRPr="00BD2B7D">
        <w:rPr>
          <w:rFonts w:ascii="Times New Roman" w:hAnsi="Times New Roman" w:cs="Times New Roman"/>
          <w:sz w:val="28"/>
          <w:szCs w:val="28"/>
        </w:rPr>
        <w:t xml:space="preserve"> оплаты </w:t>
      </w:r>
      <w:r>
        <w:rPr>
          <w:rFonts w:ascii="Times New Roman" w:hAnsi="Times New Roman" w:cs="Times New Roman"/>
          <w:sz w:val="28"/>
          <w:szCs w:val="28"/>
        </w:rPr>
        <w:t>за товары, работы, услуги</w:t>
      </w:r>
      <w:r w:rsidR="00B2458B">
        <w:rPr>
          <w:rFonts w:ascii="Times New Roman" w:hAnsi="Times New Roman" w:cs="Times New Roman"/>
          <w:sz w:val="28"/>
          <w:szCs w:val="28"/>
        </w:rPr>
        <w:t>;</w:t>
      </w:r>
      <w:r w:rsidR="00E351FA">
        <w:rPr>
          <w:rFonts w:ascii="Times New Roman" w:hAnsi="Times New Roman" w:cs="Times New Roman"/>
          <w:sz w:val="28"/>
          <w:szCs w:val="28"/>
        </w:rPr>
        <w:t xml:space="preserve"> за соблюдением </w:t>
      </w:r>
      <w:r w:rsidR="00AE77A6">
        <w:rPr>
          <w:rFonts w:ascii="Times New Roman" w:hAnsi="Times New Roman" w:cs="Times New Roman"/>
          <w:sz w:val="28"/>
          <w:szCs w:val="28"/>
        </w:rPr>
        <w:t>порядка ведения</w:t>
      </w:r>
      <w:r w:rsidR="00E351FA">
        <w:rPr>
          <w:rFonts w:ascii="Times New Roman" w:hAnsi="Times New Roman" w:cs="Times New Roman"/>
          <w:sz w:val="28"/>
          <w:szCs w:val="28"/>
        </w:rPr>
        <w:t xml:space="preserve"> бюджетн</w:t>
      </w:r>
      <w:r w:rsidR="00AE77A6">
        <w:rPr>
          <w:rFonts w:ascii="Times New Roman" w:hAnsi="Times New Roman" w:cs="Times New Roman"/>
          <w:sz w:val="28"/>
          <w:szCs w:val="28"/>
        </w:rPr>
        <w:t xml:space="preserve">ых </w:t>
      </w:r>
      <w:r w:rsidR="00E351FA">
        <w:rPr>
          <w:rFonts w:ascii="Times New Roman" w:hAnsi="Times New Roman" w:cs="Times New Roman"/>
          <w:sz w:val="28"/>
          <w:szCs w:val="28"/>
        </w:rPr>
        <w:t>смет;</w:t>
      </w:r>
      <w:r w:rsidR="0080283A">
        <w:rPr>
          <w:rFonts w:ascii="Times New Roman" w:hAnsi="Times New Roman" w:cs="Times New Roman"/>
          <w:sz w:val="28"/>
          <w:szCs w:val="28"/>
        </w:rPr>
        <w:t xml:space="preserve"> за своевременностью</w:t>
      </w:r>
      <w:r w:rsidR="00274B9D">
        <w:rPr>
          <w:rFonts w:ascii="Times New Roman" w:hAnsi="Times New Roman" w:cs="Times New Roman"/>
          <w:sz w:val="28"/>
          <w:szCs w:val="28"/>
        </w:rPr>
        <w:t xml:space="preserve"> и достоверностью</w:t>
      </w:r>
      <w:r w:rsidR="0080283A">
        <w:rPr>
          <w:rFonts w:ascii="Times New Roman" w:hAnsi="Times New Roman" w:cs="Times New Roman"/>
          <w:sz w:val="28"/>
          <w:szCs w:val="28"/>
        </w:rPr>
        <w:t xml:space="preserve"> отражения фактов хозяйственной </w:t>
      </w:r>
      <w:r w:rsidR="0080283A">
        <w:rPr>
          <w:rFonts w:ascii="Times New Roman" w:hAnsi="Times New Roman" w:cs="Times New Roman"/>
          <w:sz w:val="28"/>
          <w:szCs w:val="28"/>
        </w:rPr>
        <w:lastRenderedPageBreak/>
        <w:t xml:space="preserve">жизни на счетах бухгалтерского учета; </w:t>
      </w:r>
      <w:r w:rsidR="00721034">
        <w:rPr>
          <w:rFonts w:ascii="Times New Roman" w:hAnsi="Times New Roman" w:cs="Times New Roman"/>
          <w:sz w:val="28"/>
          <w:szCs w:val="28"/>
        </w:rPr>
        <w:t>за соблюдением трудового законодательства</w:t>
      </w:r>
      <w:r w:rsidR="000C631F">
        <w:rPr>
          <w:rFonts w:ascii="Times New Roman" w:hAnsi="Times New Roman" w:cs="Times New Roman"/>
          <w:sz w:val="28"/>
          <w:szCs w:val="28"/>
        </w:rPr>
        <w:t>.</w:t>
      </w:r>
    </w:p>
    <w:p w:rsidR="003F344A" w:rsidRDefault="003F344A" w:rsidP="003F344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Контрольно-счетной палатой ЯМР в отношении главного бухгалтера</w:t>
      </w:r>
      <w:r w:rsidRPr="00B51DD2">
        <w:rPr>
          <w:rFonts w:ascii="Times New Roman" w:hAnsi="Times New Roman" w:cs="Times New Roman"/>
          <w:sz w:val="28"/>
          <w:szCs w:val="28"/>
        </w:rPr>
        <w:t xml:space="preserve"> </w:t>
      </w:r>
      <w:r w:rsidRPr="00F25518">
        <w:rPr>
          <w:rFonts w:ascii="Times New Roman" w:hAnsi="Times New Roman" w:cs="Times New Roman"/>
          <w:sz w:val="28"/>
          <w:szCs w:val="28"/>
        </w:rPr>
        <w:t>МУ "МФЦ КРП"</w:t>
      </w:r>
      <w:r>
        <w:rPr>
          <w:rFonts w:ascii="Times New Roman" w:hAnsi="Times New Roman" w:cs="Times New Roman"/>
          <w:sz w:val="28"/>
          <w:szCs w:val="28"/>
        </w:rPr>
        <w:t xml:space="preserve">, работающего </w:t>
      </w:r>
      <w:r w:rsidRPr="00973F79">
        <w:rPr>
          <w:rFonts w:ascii="Times New Roman" w:hAnsi="Times New Roman" w:cs="Times New Roman"/>
          <w:sz w:val="28"/>
          <w:szCs w:val="28"/>
        </w:rPr>
        <w:t>в период с 04.07.2017г. по 02.11.2018г.</w:t>
      </w:r>
      <w:r>
        <w:rPr>
          <w:rFonts w:ascii="Times New Roman" w:hAnsi="Times New Roman" w:cs="Times New Roman"/>
          <w:sz w:val="28"/>
          <w:szCs w:val="28"/>
        </w:rPr>
        <w:t>, и главного бухгалтера</w:t>
      </w:r>
      <w:r w:rsidRPr="00B51DD2">
        <w:rPr>
          <w:rFonts w:ascii="Times New Roman" w:hAnsi="Times New Roman" w:cs="Times New Roman"/>
          <w:sz w:val="28"/>
          <w:szCs w:val="28"/>
        </w:rPr>
        <w:t xml:space="preserve"> </w:t>
      </w:r>
      <w:r w:rsidRPr="00F25518">
        <w:rPr>
          <w:rFonts w:ascii="Times New Roman" w:hAnsi="Times New Roman" w:cs="Times New Roman"/>
          <w:sz w:val="28"/>
          <w:szCs w:val="28"/>
        </w:rPr>
        <w:t>МУ "МФЦ КРП"</w:t>
      </w:r>
      <w:r>
        <w:rPr>
          <w:rFonts w:ascii="Times New Roman" w:hAnsi="Times New Roman" w:cs="Times New Roman"/>
          <w:sz w:val="28"/>
          <w:szCs w:val="28"/>
        </w:rPr>
        <w:t xml:space="preserve">, занимающего должность </w:t>
      </w:r>
      <w:r w:rsidRPr="00973F79">
        <w:rPr>
          <w:rFonts w:ascii="Times New Roman" w:hAnsi="Times New Roman" w:cs="Times New Roman"/>
          <w:sz w:val="28"/>
          <w:szCs w:val="28"/>
        </w:rPr>
        <w:t>с 08.11.2018г. по настоящее время</w:t>
      </w:r>
      <w:r>
        <w:rPr>
          <w:rFonts w:ascii="Times New Roman" w:hAnsi="Times New Roman" w:cs="Times New Roman"/>
          <w:sz w:val="28"/>
          <w:szCs w:val="28"/>
        </w:rPr>
        <w:t>, с</w:t>
      </w:r>
      <w:r w:rsidRPr="00B51DD2">
        <w:rPr>
          <w:rFonts w:ascii="Times New Roman" w:hAnsi="Times New Roman" w:cs="Times New Roman"/>
          <w:sz w:val="28"/>
          <w:szCs w:val="28"/>
        </w:rPr>
        <w:t>оставлен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B51DD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B51DD2">
        <w:rPr>
          <w:rFonts w:ascii="Times New Roman" w:hAnsi="Times New Roman" w:cs="Times New Roman"/>
          <w:sz w:val="28"/>
          <w:szCs w:val="28"/>
        </w:rPr>
        <w:t>ротокол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B51DD2">
        <w:rPr>
          <w:rFonts w:ascii="Times New Roman" w:hAnsi="Times New Roman" w:cs="Times New Roman"/>
          <w:sz w:val="28"/>
          <w:szCs w:val="28"/>
        </w:rPr>
        <w:t xml:space="preserve"> об административном правонарушении, предусмотренном ч.</w:t>
      </w:r>
      <w:r>
        <w:rPr>
          <w:rFonts w:ascii="Times New Roman" w:hAnsi="Times New Roman" w:cs="Times New Roman"/>
          <w:sz w:val="28"/>
          <w:szCs w:val="28"/>
        </w:rPr>
        <w:t xml:space="preserve"> 2 ст.</w:t>
      </w:r>
      <w:r w:rsidRPr="00B51DD2">
        <w:rPr>
          <w:rFonts w:ascii="Times New Roman" w:hAnsi="Times New Roman" w:cs="Times New Roman"/>
          <w:sz w:val="28"/>
          <w:szCs w:val="28"/>
        </w:rPr>
        <w:t xml:space="preserve"> 15.15.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B51DD2">
        <w:rPr>
          <w:rFonts w:ascii="Times New Roman" w:hAnsi="Times New Roman" w:cs="Times New Roman"/>
          <w:sz w:val="28"/>
          <w:szCs w:val="28"/>
        </w:rPr>
        <w:t xml:space="preserve"> КоАП РФ.</w:t>
      </w:r>
    </w:p>
    <w:p w:rsidR="00E351FA" w:rsidRDefault="00E351FA" w:rsidP="00E351F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A44D0" w:rsidRDefault="006A44D0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A44D0" w:rsidRDefault="006A44D0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6A44D0" w:rsidRPr="00E70E6B" w:rsidRDefault="006A44D0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Н.В. Курамбаева</w:t>
      </w:r>
    </w:p>
    <w:sectPr w:rsidR="006A44D0" w:rsidRPr="00E70E6B" w:rsidSect="003E2DD2">
      <w:foot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047BA" w:rsidRDefault="00E047BA" w:rsidP="003E2DD2">
      <w:pPr>
        <w:spacing w:after="0" w:line="240" w:lineRule="auto"/>
      </w:pPr>
      <w:r>
        <w:separator/>
      </w:r>
    </w:p>
  </w:endnote>
  <w:endnote w:type="continuationSeparator" w:id="0">
    <w:p w:rsidR="00E047BA" w:rsidRDefault="00E047BA" w:rsidP="003E2D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90511"/>
      <w:docPartObj>
        <w:docPartGallery w:val="Page Numbers (Bottom of Page)"/>
        <w:docPartUnique/>
      </w:docPartObj>
    </w:sdtPr>
    <w:sdtContent>
      <w:p w:rsidR="003E2DD2" w:rsidRDefault="00484F70">
        <w:pPr>
          <w:pStyle w:val="a5"/>
          <w:jc w:val="right"/>
        </w:pPr>
        <w:fldSimple w:instr=" PAGE   \* MERGEFORMAT ">
          <w:r w:rsidR="003F344A">
            <w:rPr>
              <w:noProof/>
            </w:rPr>
            <w:t>2</w:t>
          </w:r>
        </w:fldSimple>
      </w:p>
    </w:sdtContent>
  </w:sdt>
  <w:p w:rsidR="003E2DD2" w:rsidRDefault="003E2DD2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047BA" w:rsidRDefault="00E047BA" w:rsidP="003E2DD2">
      <w:pPr>
        <w:spacing w:after="0" w:line="240" w:lineRule="auto"/>
      </w:pPr>
      <w:r>
        <w:separator/>
      </w:r>
    </w:p>
  </w:footnote>
  <w:footnote w:type="continuationSeparator" w:id="0">
    <w:p w:rsidR="00E047BA" w:rsidRDefault="00E047BA" w:rsidP="003E2DD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70E6B"/>
    <w:rsid w:val="00031AA1"/>
    <w:rsid w:val="00095511"/>
    <w:rsid w:val="000C631F"/>
    <w:rsid w:val="000C6EA3"/>
    <w:rsid w:val="000F45F2"/>
    <w:rsid w:val="00121695"/>
    <w:rsid w:val="00143299"/>
    <w:rsid w:val="00163A6C"/>
    <w:rsid w:val="00164A2D"/>
    <w:rsid w:val="001E5C97"/>
    <w:rsid w:val="001F685A"/>
    <w:rsid w:val="00274B9D"/>
    <w:rsid w:val="0035333B"/>
    <w:rsid w:val="003E0D20"/>
    <w:rsid w:val="003E2DD2"/>
    <w:rsid w:val="003F344A"/>
    <w:rsid w:val="004010C1"/>
    <w:rsid w:val="00484F70"/>
    <w:rsid w:val="004C7FD9"/>
    <w:rsid w:val="004D7F96"/>
    <w:rsid w:val="005679E8"/>
    <w:rsid w:val="00580A36"/>
    <w:rsid w:val="005E482B"/>
    <w:rsid w:val="00611794"/>
    <w:rsid w:val="006904DF"/>
    <w:rsid w:val="006A44D0"/>
    <w:rsid w:val="006E1D1B"/>
    <w:rsid w:val="00715AE3"/>
    <w:rsid w:val="00721034"/>
    <w:rsid w:val="0075024D"/>
    <w:rsid w:val="0075567A"/>
    <w:rsid w:val="0080283A"/>
    <w:rsid w:val="00813F52"/>
    <w:rsid w:val="0084316A"/>
    <w:rsid w:val="00866792"/>
    <w:rsid w:val="00900CEB"/>
    <w:rsid w:val="00921483"/>
    <w:rsid w:val="00946A53"/>
    <w:rsid w:val="00955242"/>
    <w:rsid w:val="009619D4"/>
    <w:rsid w:val="00973F79"/>
    <w:rsid w:val="00974AA1"/>
    <w:rsid w:val="00992091"/>
    <w:rsid w:val="009B7554"/>
    <w:rsid w:val="009D4606"/>
    <w:rsid w:val="009D56CE"/>
    <w:rsid w:val="009E5B19"/>
    <w:rsid w:val="00A067B2"/>
    <w:rsid w:val="00A24D43"/>
    <w:rsid w:val="00A72278"/>
    <w:rsid w:val="00A72941"/>
    <w:rsid w:val="00AE68B9"/>
    <w:rsid w:val="00AE77A6"/>
    <w:rsid w:val="00B10B3D"/>
    <w:rsid w:val="00B2458B"/>
    <w:rsid w:val="00B51DD2"/>
    <w:rsid w:val="00B77D35"/>
    <w:rsid w:val="00BB28D7"/>
    <w:rsid w:val="00BB4E4E"/>
    <w:rsid w:val="00BC052F"/>
    <w:rsid w:val="00BD219F"/>
    <w:rsid w:val="00BD2B7D"/>
    <w:rsid w:val="00C67189"/>
    <w:rsid w:val="00CD5701"/>
    <w:rsid w:val="00D7562F"/>
    <w:rsid w:val="00DB5C89"/>
    <w:rsid w:val="00E047BA"/>
    <w:rsid w:val="00E351FA"/>
    <w:rsid w:val="00E70E6B"/>
    <w:rsid w:val="00E8672E"/>
    <w:rsid w:val="00EA25F8"/>
    <w:rsid w:val="00EA69F7"/>
    <w:rsid w:val="00F25518"/>
    <w:rsid w:val="00F46414"/>
    <w:rsid w:val="00F77A74"/>
    <w:rsid w:val="00FA60AF"/>
    <w:rsid w:val="00FC6AAA"/>
    <w:rsid w:val="00FD6F47"/>
    <w:rsid w:val="00FE7A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5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E2D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3E2DD2"/>
  </w:style>
  <w:style w:type="paragraph" w:styleId="a5">
    <w:name w:val="footer"/>
    <w:basedOn w:val="a"/>
    <w:link w:val="a6"/>
    <w:uiPriority w:val="99"/>
    <w:unhideWhenUsed/>
    <w:rsid w:val="003E2D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E2DD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372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137</cp:revision>
  <dcterms:created xsi:type="dcterms:W3CDTF">2019-06-03T06:43:00Z</dcterms:created>
  <dcterms:modified xsi:type="dcterms:W3CDTF">2020-03-11T07:19:00Z</dcterms:modified>
</cp:coreProperties>
</file>